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E08" w:rsidRDefault="00AD0E08">
      <w:pPr>
        <w:rPr>
          <w:rFonts w:ascii="Times New Roman" w:hAnsi="Times New Roman"/>
          <w:bCs/>
          <w:sz w:val="20"/>
          <w:szCs w:val="20"/>
        </w:rPr>
      </w:pPr>
      <w:r>
        <w:rPr>
          <w:rFonts w:ascii="Times New Roman" w:hAnsi="Times New Roman"/>
          <w:bCs/>
          <w:sz w:val="20"/>
          <w:szCs w:val="20"/>
        </w:rPr>
        <w:t xml:space="preserve">‘’Dinamik ve adaptasyona </w:t>
      </w:r>
      <w:proofErr w:type="gramStart"/>
      <w:r>
        <w:rPr>
          <w:rFonts w:ascii="Times New Roman" w:hAnsi="Times New Roman"/>
          <w:bCs/>
          <w:sz w:val="20"/>
          <w:szCs w:val="20"/>
        </w:rPr>
        <w:t>yatkın  bireyler</w:t>
      </w:r>
      <w:proofErr w:type="gramEnd"/>
      <w:r>
        <w:rPr>
          <w:rFonts w:ascii="Times New Roman" w:hAnsi="Times New Roman"/>
          <w:bCs/>
          <w:sz w:val="20"/>
          <w:szCs w:val="20"/>
        </w:rPr>
        <w:t xml:space="preserve"> yetiştirmeliyiz’’</w:t>
      </w:r>
    </w:p>
    <w:p w:rsidR="00AD0E08" w:rsidRDefault="00AD0E08">
      <w:pPr>
        <w:rPr>
          <w:rFonts w:ascii="Times New Roman" w:hAnsi="Times New Roman"/>
          <w:bCs/>
          <w:sz w:val="20"/>
          <w:szCs w:val="20"/>
        </w:rPr>
      </w:pPr>
    </w:p>
    <w:p w:rsidR="00F00CD0" w:rsidRDefault="00AD0E08">
      <w:pPr>
        <w:rPr>
          <w:rFonts w:ascii="Times New Roman" w:hAnsi="Times New Roman"/>
          <w:b/>
          <w:bCs/>
          <w:sz w:val="20"/>
          <w:szCs w:val="20"/>
        </w:rPr>
      </w:pPr>
      <w:r w:rsidRPr="00CF08CD">
        <w:rPr>
          <w:rFonts w:ascii="Times New Roman" w:hAnsi="Times New Roman"/>
          <w:bCs/>
          <w:sz w:val="20"/>
          <w:szCs w:val="20"/>
        </w:rPr>
        <w:t>Sakarya Üniversitesi, Meslek Yüksekokulu öğrencilerini</w:t>
      </w:r>
      <w:r>
        <w:rPr>
          <w:rFonts w:ascii="Times New Roman" w:hAnsi="Times New Roman"/>
          <w:bCs/>
          <w:sz w:val="20"/>
          <w:szCs w:val="20"/>
        </w:rPr>
        <w:t>n</w:t>
      </w:r>
      <w:r w:rsidRPr="00CF08CD">
        <w:rPr>
          <w:rFonts w:ascii="Times New Roman" w:hAnsi="Times New Roman"/>
          <w:bCs/>
          <w:sz w:val="20"/>
          <w:szCs w:val="20"/>
        </w:rPr>
        <w:t xml:space="preserve"> istihdama yönelik yetişmel</w:t>
      </w:r>
      <w:r>
        <w:rPr>
          <w:rFonts w:ascii="Times New Roman" w:hAnsi="Times New Roman"/>
          <w:bCs/>
          <w:sz w:val="20"/>
          <w:szCs w:val="20"/>
        </w:rPr>
        <w:t xml:space="preserve">erini sağlamak amacı ile eğitimde </w:t>
      </w:r>
      <w:r>
        <w:rPr>
          <w:rFonts w:ascii="Times New Roman" w:hAnsi="Times New Roman"/>
          <w:b/>
          <w:bCs/>
          <w:sz w:val="20"/>
          <w:szCs w:val="20"/>
        </w:rPr>
        <w:t xml:space="preserve">3 </w:t>
      </w:r>
      <w:proofErr w:type="gramStart"/>
      <w:r>
        <w:rPr>
          <w:rFonts w:ascii="Times New Roman" w:hAnsi="Times New Roman"/>
          <w:b/>
          <w:bCs/>
          <w:sz w:val="20"/>
          <w:szCs w:val="20"/>
        </w:rPr>
        <w:t>dönemleri  okulda</w:t>
      </w:r>
      <w:proofErr w:type="gramEnd"/>
      <w:r>
        <w:rPr>
          <w:rFonts w:ascii="Times New Roman" w:hAnsi="Times New Roman"/>
          <w:b/>
          <w:bCs/>
          <w:sz w:val="20"/>
          <w:szCs w:val="20"/>
        </w:rPr>
        <w:t xml:space="preserve"> ders ve 1 dönemi</w:t>
      </w:r>
      <w:r w:rsidRPr="00CF08CD">
        <w:rPr>
          <w:rFonts w:ascii="Times New Roman" w:hAnsi="Times New Roman"/>
          <w:b/>
          <w:bCs/>
          <w:sz w:val="20"/>
          <w:szCs w:val="20"/>
        </w:rPr>
        <w:t xml:space="preserve"> işletmelerde uygulamalı</w:t>
      </w:r>
      <w:r>
        <w:rPr>
          <w:rFonts w:ascii="Times New Roman" w:hAnsi="Times New Roman"/>
          <w:b/>
          <w:bCs/>
          <w:sz w:val="20"/>
          <w:szCs w:val="20"/>
        </w:rPr>
        <w:t xml:space="preserve"> eğitim sistemi </w:t>
      </w:r>
      <w:proofErr w:type="spellStart"/>
      <w:r>
        <w:rPr>
          <w:rFonts w:ascii="Times New Roman" w:hAnsi="Times New Roman"/>
          <w:b/>
          <w:bCs/>
          <w:sz w:val="20"/>
          <w:szCs w:val="20"/>
        </w:rPr>
        <w:t>SATSO’da</w:t>
      </w:r>
      <w:proofErr w:type="spellEnd"/>
      <w:r>
        <w:rPr>
          <w:rFonts w:ascii="Times New Roman" w:hAnsi="Times New Roman"/>
          <w:b/>
          <w:bCs/>
          <w:sz w:val="20"/>
          <w:szCs w:val="20"/>
        </w:rPr>
        <w:t xml:space="preserve"> kamuoyuna tanıtıldı.</w:t>
      </w:r>
    </w:p>
    <w:p w:rsidR="00AD0E08" w:rsidRDefault="00B978AD">
      <w:pPr>
        <w:rPr>
          <w:rFonts w:ascii="Times New Roman" w:hAnsi="Times New Roman"/>
          <w:b/>
          <w:bCs/>
          <w:sz w:val="20"/>
          <w:szCs w:val="20"/>
        </w:rPr>
      </w:pPr>
      <w:r>
        <w:rPr>
          <w:rFonts w:ascii="Times New Roman" w:hAnsi="Times New Roman"/>
          <w:b/>
          <w:bCs/>
          <w:sz w:val="20"/>
          <w:szCs w:val="20"/>
          <w:highlight w:val="yellow"/>
        </w:rPr>
        <w:t>Toplantıya SAÜ R</w:t>
      </w:r>
      <w:r w:rsidR="00AD0E08" w:rsidRPr="00B978AD">
        <w:rPr>
          <w:rFonts w:ascii="Times New Roman" w:hAnsi="Times New Roman"/>
          <w:b/>
          <w:bCs/>
          <w:sz w:val="20"/>
          <w:szCs w:val="20"/>
          <w:highlight w:val="yellow"/>
        </w:rPr>
        <w:t xml:space="preserve">ektörü Muzaffer Elmas, </w:t>
      </w:r>
      <w:r w:rsidRPr="00B978AD">
        <w:rPr>
          <w:rFonts w:ascii="Times New Roman" w:hAnsi="Times New Roman"/>
          <w:b/>
          <w:bCs/>
          <w:sz w:val="20"/>
          <w:szCs w:val="20"/>
          <w:highlight w:val="yellow"/>
        </w:rPr>
        <w:t xml:space="preserve"> </w:t>
      </w:r>
      <w:r>
        <w:rPr>
          <w:rFonts w:ascii="Times New Roman" w:hAnsi="Times New Roman"/>
          <w:b/>
          <w:bCs/>
          <w:sz w:val="20"/>
          <w:szCs w:val="20"/>
        </w:rPr>
        <w:t xml:space="preserve">, Adapazarı Kaymakamı Akın Yılmaz, </w:t>
      </w:r>
      <w:proofErr w:type="spellStart"/>
      <w:r>
        <w:rPr>
          <w:rFonts w:ascii="Times New Roman" w:hAnsi="Times New Roman"/>
          <w:b/>
          <w:bCs/>
          <w:sz w:val="20"/>
          <w:szCs w:val="20"/>
        </w:rPr>
        <w:t>Arifiye</w:t>
      </w:r>
      <w:proofErr w:type="spellEnd"/>
      <w:r>
        <w:rPr>
          <w:rFonts w:ascii="Times New Roman" w:hAnsi="Times New Roman"/>
          <w:b/>
          <w:bCs/>
          <w:sz w:val="20"/>
          <w:szCs w:val="20"/>
        </w:rPr>
        <w:t xml:space="preserve"> Kaymakamı Birol </w:t>
      </w:r>
      <w:proofErr w:type="spellStart"/>
      <w:proofErr w:type="gramStart"/>
      <w:r>
        <w:rPr>
          <w:rFonts w:ascii="Times New Roman" w:hAnsi="Times New Roman"/>
          <w:b/>
          <w:bCs/>
          <w:sz w:val="20"/>
          <w:szCs w:val="20"/>
        </w:rPr>
        <w:t>kurubal,Erenler</w:t>
      </w:r>
      <w:proofErr w:type="spellEnd"/>
      <w:proofErr w:type="gramEnd"/>
      <w:r>
        <w:rPr>
          <w:rFonts w:ascii="Times New Roman" w:hAnsi="Times New Roman"/>
          <w:b/>
          <w:bCs/>
          <w:sz w:val="20"/>
          <w:szCs w:val="20"/>
        </w:rPr>
        <w:t xml:space="preserve"> belediye başkanı  Cavit Öztürk, </w:t>
      </w:r>
      <w:proofErr w:type="spellStart"/>
      <w:r>
        <w:rPr>
          <w:rFonts w:ascii="Times New Roman" w:hAnsi="Times New Roman"/>
          <w:b/>
          <w:bCs/>
          <w:sz w:val="20"/>
          <w:szCs w:val="20"/>
        </w:rPr>
        <w:t>Arifiye</w:t>
      </w:r>
      <w:proofErr w:type="spellEnd"/>
      <w:r>
        <w:rPr>
          <w:rFonts w:ascii="Times New Roman" w:hAnsi="Times New Roman"/>
          <w:b/>
          <w:bCs/>
          <w:sz w:val="20"/>
          <w:szCs w:val="20"/>
        </w:rPr>
        <w:t xml:space="preserve"> Belediye başkanı İsmail K</w:t>
      </w:r>
      <w:r w:rsidR="000B5D60">
        <w:rPr>
          <w:rFonts w:ascii="Times New Roman" w:hAnsi="Times New Roman"/>
          <w:b/>
          <w:bCs/>
          <w:sz w:val="20"/>
          <w:szCs w:val="20"/>
        </w:rPr>
        <w:t>arakullu</w:t>
      </w:r>
      <w:r>
        <w:rPr>
          <w:rFonts w:ascii="Times New Roman" w:hAnsi="Times New Roman"/>
          <w:b/>
          <w:bCs/>
          <w:sz w:val="20"/>
          <w:szCs w:val="20"/>
        </w:rPr>
        <w:t>kçu, Ziraat Odası Başkanı Hamdi Şenoğlu, B</w:t>
      </w:r>
      <w:r w:rsidR="000B5D60">
        <w:rPr>
          <w:rFonts w:ascii="Times New Roman" w:hAnsi="Times New Roman"/>
          <w:b/>
          <w:bCs/>
          <w:sz w:val="20"/>
          <w:szCs w:val="20"/>
        </w:rPr>
        <w:t xml:space="preserve">üyükşehir belediyesi genel sekreter yardımcısı Fatih Turan, </w:t>
      </w:r>
      <w:r w:rsidRPr="00B978AD">
        <w:rPr>
          <w:rFonts w:ascii="Times New Roman" w:hAnsi="Times New Roman"/>
          <w:b/>
          <w:bCs/>
          <w:sz w:val="20"/>
          <w:szCs w:val="20"/>
          <w:highlight w:val="yellow"/>
        </w:rPr>
        <w:t>SAÜ  Rektör Yardımcısı Fatih Üstel</w:t>
      </w:r>
      <w:r>
        <w:rPr>
          <w:rFonts w:ascii="Times New Roman" w:hAnsi="Times New Roman"/>
          <w:b/>
          <w:bCs/>
          <w:sz w:val="20"/>
          <w:szCs w:val="20"/>
        </w:rPr>
        <w:t xml:space="preserve"> </w:t>
      </w:r>
      <w:r w:rsidR="000B5D60">
        <w:rPr>
          <w:rFonts w:ascii="Times New Roman" w:hAnsi="Times New Roman"/>
          <w:b/>
          <w:bCs/>
          <w:sz w:val="20"/>
          <w:szCs w:val="20"/>
        </w:rPr>
        <w:t>bilim sanay</w:t>
      </w:r>
      <w:r>
        <w:rPr>
          <w:rFonts w:ascii="Times New Roman" w:hAnsi="Times New Roman"/>
          <w:b/>
          <w:bCs/>
          <w:sz w:val="20"/>
          <w:szCs w:val="20"/>
        </w:rPr>
        <w:t>i ve teknoloji il müdürü Özcan K</w:t>
      </w:r>
      <w:r w:rsidR="000B5D60">
        <w:rPr>
          <w:rFonts w:ascii="Times New Roman" w:hAnsi="Times New Roman"/>
          <w:b/>
          <w:bCs/>
          <w:sz w:val="20"/>
          <w:szCs w:val="20"/>
        </w:rPr>
        <w:t xml:space="preserve">eskin, </w:t>
      </w:r>
      <w:r>
        <w:rPr>
          <w:rFonts w:ascii="Times New Roman" w:hAnsi="Times New Roman"/>
          <w:b/>
          <w:bCs/>
          <w:sz w:val="20"/>
          <w:szCs w:val="20"/>
        </w:rPr>
        <w:t>İş kur Müdürü Tekin Kaya</w:t>
      </w:r>
      <w:r>
        <w:rPr>
          <w:rFonts w:ascii="Times New Roman" w:hAnsi="Times New Roman"/>
          <w:b/>
          <w:bCs/>
          <w:sz w:val="20"/>
          <w:szCs w:val="20"/>
        </w:rPr>
        <w:t xml:space="preserve"> SASKİ Genel Müdürü Rüstem K</w:t>
      </w:r>
      <w:r w:rsidR="000B5D60">
        <w:rPr>
          <w:rFonts w:ascii="Times New Roman" w:hAnsi="Times New Roman"/>
          <w:b/>
          <w:bCs/>
          <w:sz w:val="20"/>
          <w:szCs w:val="20"/>
        </w:rPr>
        <w:t>eleş,</w:t>
      </w:r>
      <w:r>
        <w:rPr>
          <w:rFonts w:ascii="Times New Roman" w:hAnsi="Times New Roman"/>
          <w:b/>
          <w:bCs/>
          <w:sz w:val="20"/>
          <w:szCs w:val="20"/>
        </w:rPr>
        <w:t xml:space="preserve"> </w:t>
      </w:r>
      <w:proofErr w:type="spellStart"/>
      <w:r>
        <w:rPr>
          <w:rFonts w:ascii="Times New Roman" w:hAnsi="Times New Roman"/>
          <w:b/>
          <w:bCs/>
          <w:sz w:val="20"/>
          <w:szCs w:val="20"/>
        </w:rPr>
        <w:t>samib</w:t>
      </w:r>
      <w:proofErr w:type="spellEnd"/>
      <w:r>
        <w:rPr>
          <w:rFonts w:ascii="Times New Roman" w:hAnsi="Times New Roman"/>
          <w:b/>
          <w:bCs/>
          <w:sz w:val="20"/>
          <w:szCs w:val="20"/>
        </w:rPr>
        <w:t xml:space="preserve"> başkanı metin kar, KOSGEB </w:t>
      </w:r>
      <w:proofErr w:type="spellStart"/>
      <w:r>
        <w:rPr>
          <w:rFonts w:ascii="Times New Roman" w:hAnsi="Times New Roman"/>
          <w:b/>
          <w:bCs/>
          <w:sz w:val="20"/>
          <w:szCs w:val="20"/>
        </w:rPr>
        <w:t>sakarya</w:t>
      </w:r>
      <w:proofErr w:type="spellEnd"/>
      <w:r>
        <w:rPr>
          <w:rFonts w:ascii="Times New Roman" w:hAnsi="Times New Roman"/>
          <w:b/>
          <w:bCs/>
          <w:sz w:val="20"/>
          <w:szCs w:val="20"/>
        </w:rPr>
        <w:t xml:space="preserve"> il müdürü ismet yılmaz, 2nci </w:t>
      </w:r>
      <w:proofErr w:type="spellStart"/>
      <w:r>
        <w:rPr>
          <w:rFonts w:ascii="Times New Roman" w:hAnsi="Times New Roman"/>
          <w:b/>
          <w:bCs/>
          <w:sz w:val="20"/>
          <w:szCs w:val="20"/>
        </w:rPr>
        <w:t>osb</w:t>
      </w:r>
      <w:proofErr w:type="spellEnd"/>
      <w:r>
        <w:rPr>
          <w:rFonts w:ascii="Times New Roman" w:hAnsi="Times New Roman"/>
          <w:b/>
          <w:bCs/>
          <w:sz w:val="20"/>
          <w:szCs w:val="20"/>
        </w:rPr>
        <w:t xml:space="preserve"> md Fikret Aslan </w:t>
      </w:r>
      <w:bookmarkStart w:id="0" w:name="_GoBack"/>
      <w:bookmarkEnd w:id="0"/>
      <w:r w:rsidR="00AD0E08">
        <w:rPr>
          <w:rFonts w:ascii="Times New Roman" w:hAnsi="Times New Roman"/>
          <w:b/>
          <w:bCs/>
          <w:sz w:val="20"/>
          <w:szCs w:val="20"/>
        </w:rPr>
        <w:t xml:space="preserve"> katıldı</w:t>
      </w:r>
    </w:p>
    <w:p w:rsidR="00712976" w:rsidRPr="00712976" w:rsidRDefault="00AD0E08" w:rsidP="00712976">
      <w:pPr>
        <w:rPr>
          <w:rFonts w:ascii="Times New Roman" w:hAnsi="Times New Roman"/>
          <w:b/>
          <w:bCs/>
          <w:sz w:val="20"/>
          <w:szCs w:val="20"/>
        </w:rPr>
      </w:pPr>
      <w:r>
        <w:rPr>
          <w:rFonts w:ascii="Times New Roman" w:hAnsi="Times New Roman"/>
          <w:b/>
          <w:bCs/>
          <w:sz w:val="20"/>
          <w:szCs w:val="20"/>
        </w:rPr>
        <w:t xml:space="preserve"> Açılış konuşmalarından önce 7 dakikalık video sunum ile amaçlanan hedef konuklara tanıtıldı. SATSO Meclis Başkanı Adnan </w:t>
      </w:r>
      <w:proofErr w:type="spellStart"/>
      <w:proofErr w:type="gramStart"/>
      <w:r>
        <w:rPr>
          <w:rFonts w:ascii="Times New Roman" w:hAnsi="Times New Roman"/>
          <w:b/>
          <w:bCs/>
          <w:sz w:val="20"/>
          <w:szCs w:val="20"/>
        </w:rPr>
        <w:t>Borazancıoğlu</w:t>
      </w:r>
      <w:proofErr w:type="spellEnd"/>
      <w:r>
        <w:rPr>
          <w:rFonts w:ascii="Times New Roman" w:hAnsi="Times New Roman"/>
          <w:b/>
          <w:bCs/>
          <w:sz w:val="20"/>
          <w:szCs w:val="20"/>
        </w:rPr>
        <w:t xml:space="preserve">  yaptığı</w:t>
      </w:r>
      <w:proofErr w:type="gramEnd"/>
      <w:r>
        <w:rPr>
          <w:rFonts w:ascii="Times New Roman" w:hAnsi="Times New Roman"/>
          <w:b/>
          <w:bCs/>
          <w:sz w:val="20"/>
          <w:szCs w:val="20"/>
        </w:rPr>
        <w:t xml:space="preserve"> sunuş konuşmasında şunları söyledi ;’’</w:t>
      </w:r>
      <w:r w:rsidR="00712976" w:rsidRPr="00712976">
        <w:t xml:space="preserve"> </w:t>
      </w:r>
      <w:r w:rsidR="00712976" w:rsidRPr="00712976">
        <w:rPr>
          <w:rFonts w:ascii="Times New Roman" w:hAnsi="Times New Roman"/>
          <w:b/>
          <w:bCs/>
          <w:sz w:val="20"/>
          <w:szCs w:val="20"/>
        </w:rPr>
        <w:t>Sakarya Üniversitesi Rektörümüz</w:t>
      </w: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Değerli misafirler</w:t>
      </w:r>
    </w:p>
    <w:p w:rsidR="00712976" w:rsidRPr="00712976" w:rsidRDefault="00712976" w:rsidP="00712976">
      <w:pPr>
        <w:rPr>
          <w:rFonts w:ascii="Times New Roman" w:hAnsi="Times New Roman"/>
          <w:b/>
          <w:bCs/>
          <w:sz w:val="20"/>
          <w:szCs w:val="20"/>
        </w:rPr>
      </w:pPr>
      <w:proofErr w:type="gramStart"/>
      <w:r w:rsidRPr="00712976">
        <w:rPr>
          <w:rFonts w:ascii="Times New Roman" w:hAnsi="Times New Roman"/>
          <w:b/>
          <w:bCs/>
          <w:sz w:val="20"/>
          <w:szCs w:val="20"/>
        </w:rPr>
        <w:t>insan</w:t>
      </w:r>
      <w:proofErr w:type="gramEnd"/>
      <w:r w:rsidRPr="00712976">
        <w:rPr>
          <w:rFonts w:ascii="Times New Roman" w:hAnsi="Times New Roman"/>
          <w:b/>
          <w:bCs/>
          <w:sz w:val="20"/>
          <w:szCs w:val="20"/>
        </w:rPr>
        <w:t xml:space="preserve"> ve bilgi odaklı, yeniliklere açık, küresel rekabette lider ve sürdürülebilir kalkınmada MARKA bölge </w:t>
      </w:r>
      <w:proofErr w:type="spellStart"/>
      <w:r w:rsidRPr="00712976">
        <w:rPr>
          <w:rFonts w:ascii="Times New Roman" w:hAnsi="Times New Roman"/>
          <w:b/>
          <w:bCs/>
          <w:sz w:val="20"/>
          <w:szCs w:val="20"/>
        </w:rPr>
        <w:t>olmak”istiyoruz</w:t>
      </w:r>
      <w:proofErr w:type="spellEnd"/>
      <w:r w:rsidRPr="00712976">
        <w:rPr>
          <w:rFonts w:ascii="Times New Roman" w:hAnsi="Times New Roman"/>
          <w:b/>
          <w:bCs/>
          <w:sz w:val="20"/>
          <w:szCs w:val="20"/>
        </w:rPr>
        <w:t xml:space="preserve">. SATSO, </w:t>
      </w:r>
      <w:proofErr w:type="spellStart"/>
      <w:r w:rsidRPr="00712976">
        <w:rPr>
          <w:rFonts w:ascii="Times New Roman" w:hAnsi="Times New Roman"/>
          <w:b/>
          <w:bCs/>
          <w:sz w:val="20"/>
          <w:szCs w:val="20"/>
        </w:rPr>
        <w:t>işbirliğnden</w:t>
      </w:r>
      <w:proofErr w:type="spellEnd"/>
      <w:r w:rsidRPr="00712976">
        <w:rPr>
          <w:rFonts w:ascii="Times New Roman" w:hAnsi="Times New Roman"/>
          <w:b/>
          <w:bCs/>
          <w:sz w:val="20"/>
          <w:szCs w:val="20"/>
        </w:rPr>
        <w:t xml:space="preserve"> güç </w:t>
      </w:r>
      <w:proofErr w:type="gramStart"/>
      <w:r w:rsidRPr="00712976">
        <w:rPr>
          <w:rFonts w:ascii="Times New Roman" w:hAnsi="Times New Roman"/>
          <w:b/>
          <w:bCs/>
          <w:sz w:val="20"/>
          <w:szCs w:val="20"/>
        </w:rPr>
        <w:t>alan  değer</w:t>
      </w:r>
      <w:proofErr w:type="gramEnd"/>
      <w:r w:rsidRPr="00712976">
        <w:rPr>
          <w:rFonts w:ascii="Times New Roman" w:hAnsi="Times New Roman"/>
          <w:b/>
          <w:bCs/>
          <w:sz w:val="20"/>
          <w:szCs w:val="20"/>
        </w:rPr>
        <w:t xml:space="preserve"> üreten genç ve kaliteli insan gücü</w:t>
      </w: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 xml:space="preserve">Geleceğe yön veren bir görev anlayışı ile valilik, belediye,  üniversite </w:t>
      </w:r>
      <w:proofErr w:type="gramStart"/>
      <w:r w:rsidRPr="00712976">
        <w:rPr>
          <w:rFonts w:ascii="Times New Roman" w:hAnsi="Times New Roman"/>
          <w:b/>
          <w:bCs/>
          <w:sz w:val="20"/>
          <w:szCs w:val="20"/>
        </w:rPr>
        <w:t>ile  birlikte</w:t>
      </w:r>
      <w:proofErr w:type="gramEnd"/>
      <w:r w:rsidRPr="00712976">
        <w:rPr>
          <w:rFonts w:ascii="Times New Roman" w:hAnsi="Times New Roman"/>
          <w:b/>
          <w:bCs/>
          <w:sz w:val="20"/>
          <w:szCs w:val="20"/>
        </w:rPr>
        <w:t xml:space="preserve"> çalışıyor. ARZULADIĞIMIZ hedefe ulaşmak için mevcut </w:t>
      </w:r>
      <w:proofErr w:type="spellStart"/>
      <w:r w:rsidRPr="00712976">
        <w:rPr>
          <w:rFonts w:ascii="Times New Roman" w:hAnsi="Times New Roman"/>
          <w:b/>
          <w:bCs/>
          <w:sz w:val="20"/>
          <w:szCs w:val="20"/>
        </w:rPr>
        <w:t>insangücünü</w:t>
      </w:r>
      <w:proofErr w:type="spellEnd"/>
      <w:r w:rsidRPr="00712976">
        <w:rPr>
          <w:rFonts w:ascii="Times New Roman" w:hAnsi="Times New Roman"/>
          <w:b/>
          <w:bCs/>
          <w:sz w:val="20"/>
          <w:szCs w:val="20"/>
        </w:rPr>
        <w:t xml:space="preserve"> verimli kullanmamız gerekiyor</w:t>
      </w: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 xml:space="preserve"> Bu </w:t>
      </w:r>
      <w:proofErr w:type="gramStart"/>
      <w:r w:rsidRPr="00712976">
        <w:rPr>
          <w:rFonts w:ascii="Times New Roman" w:hAnsi="Times New Roman"/>
          <w:b/>
          <w:bCs/>
          <w:sz w:val="20"/>
          <w:szCs w:val="20"/>
        </w:rPr>
        <w:t>da  nitelikli</w:t>
      </w:r>
      <w:proofErr w:type="gramEnd"/>
      <w:r w:rsidRPr="00712976">
        <w:rPr>
          <w:rFonts w:ascii="Times New Roman" w:hAnsi="Times New Roman"/>
          <w:b/>
          <w:bCs/>
          <w:sz w:val="20"/>
          <w:szCs w:val="20"/>
        </w:rPr>
        <w:t xml:space="preserve"> ve kaliteli  eğitimle gerçekleşecektir.</w:t>
      </w: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 xml:space="preserve"> Sakarya Ticaret ve Sanayi Odası olarak Sakarya </w:t>
      </w:r>
      <w:proofErr w:type="gramStart"/>
      <w:r w:rsidRPr="00712976">
        <w:rPr>
          <w:rFonts w:ascii="Times New Roman" w:hAnsi="Times New Roman"/>
          <w:b/>
          <w:bCs/>
          <w:sz w:val="20"/>
          <w:szCs w:val="20"/>
        </w:rPr>
        <w:t>Üniversitesi  Meslek</w:t>
      </w:r>
      <w:proofErr w:type="gramEnd"/>
      <w:r w:rsidRPr="00712976">
        <w:rPr>
          <w:rFonts w:ascii="Times New Roman" w:hAnsi="Times New Roman"/>
          <w:b/>
          <w:bCs/>
          <w:sz w:val="20"/>
          <w:szCs w:val="20"/>
        </w:rPr>
        <w:t xml:space="preserve"> Yüksekokullarında öğrencilerinin istihdama yönelik yetişmelerini sağlamak amacımız. Sakarya Ticaret ve Sanayi Odası </w:t>
      </w:r>
      <w:proofErr w:type="gramStart"/>
      <w:r w:rsidRPr="00712976">
        <w:rPr>
          <w:rFonts w:ascii="Times New Roman" w:hAnsi="Times New Roman"/>
          <w:b/>
          <w:bCs/>
          <w:sz w:val="20"/>
          <w:szCs w:val="20"/>
        </w:rPr>
        <w:t>olarak , öğrencilerin</w:t>
      </w:r>
      <w:proofErr w:type="gramEnd"/>
      <w:r w:rsidRPr="00712976">
        <w:rPr>
          <w:rFonts w:ascii="Times New Roman" w:hAnsi="Times New Roman"/>
          <w:b/>
          <w:bCs/>
          <w:sz w:val="20"/>
          <w:szCs w:val="20"/>
        </w:rPr>
        <w:t xml:space="preserve"> eğitimlerini, 3 dönem  okulda ders ve 1 dönem işletmelerde uygulamalı olarak yapmalarını içeren bu projeyi  de destekledik.</w:t>
      </w: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Sakarya Üniversitesi – SATSO arasında yapılan işbirliği protokolü ile Meslek Yüksekokulu öğrencileri, eğitimleri süresince kazandıkları bilgi ve deneyimlerini, “Mesleki Uygulamalar” dersi adı altında kamu/özel kurum ve kuruluşlarda uygulamalı eğitimle pekiştirme imkânına kavuşacak</w:t>
      </w:r>
      <w:proofErr w:type="gramStart"/>
      <w:r w:rsidRPr="00712976">
        <w:rPr>
          <w:rFonts w:ascii="Times New Roman" w:hAnsi="Times New Roman"/>
          <w:b/>
          <w:bCs/>
          <w:sz w:val="20"/>
          <w:szCs w:val="20"/>
        </w:rPr>
        <w:t>..</w:t>
      </w:r>
      <w:proofErr w:type="gramEnd"/>
      <w:r w:rsidRPr="00712976">
        <w:rPr>
          <w:rFonts w:ascii="Times New Roman" w:hAnsi="Times New Roman"/>
          <w:b/>
          <w:bCs/>
          <w:sz w:val="20"/>
          <w:szCs w:val="20"/>
        </w:rPr>
        <w:t xml:space="preserve"> </w:t>
      </w: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 xml:space="preserve">Sakarya Üniversitesi Meslek Yüksekokullarında uygulamaya konulan; “3+1 Eğitim Modeli” </w:t>
      </w:r>
      <w:proofErr w:type="spellStart"/>
      <w:r w:rsidRPr="00712976">
        <w:rPr>
          <w:rFonts w:ascii="Times New Roman" w:hAnsi="Times New Roman"/>
          <w:b/>
          <w:bCs/>
          <w:sz w:val="20"/>
          <w:szCs w:val="20"/>
        </w:rPr>
        <w:t>nin</w:t>
      </w:r>
      <w:proofErr w:type="spellEnd"/>
      <w:r w:rsidRPr="00712976">
        <w:rPr>
          <w:rFonts w:ascii="Times New Roman" w:hAnsi="Times New Roman"/>
          <w:b/>
          <w:bCs/>
          <w:sz w:val="20"/>
          <w:szCs w:val="20"/>
        </w:rPr>
        <w:t xml:space="preserve"> örnek bir uygulama olarak başka illerde de benimsenmesi övünç kaynağımız </w:t>
      </w:r>
      <w:proofErr w:type="gramStart"/>
      <w:r w:rsidRPr="00712976">
        <w:rPr>
          <w:rFonts w:ascii="Times New Roman" w:hAnsi="Times New Roman"/>
          <w:b/>
          <w:bCs/>
          <w:sz w:val="20"/>
          <w:szCs w:val="20"/>
        </w:rPr>
        <w:t>olacaktır .</w:t>
      </w:r>
      <w:proofErr w:type="gramEnd"/>
      <w:r w:rsidRPr="00712976">
        <w:rPr>
          <w:rFonts w:ascii="Times New Roman" w:hAnsi="Times New Roman"/>
          <w:b/>
          <w:bCs/>
          <w:sz w:val="20"/>
          <w:szCs w:val="20"/>
        </w:rPr>
        <w:t xml:space="preserve"> Çalışmada emeği geçen eğitimcilerimizi </w:t>
      </w:r>
      <w:proofErr w:type="gramStart"/>
      <w:r w:rsidRPr="00712976">
        <w:rPr>
          <w:rFonts w:ascii="Times New Roman" w:hAnsi="Times New Roman"/>
          <w:b/>
          <w:bCs/>
          <w:sz w:val="20"/>
          <w:szCs w:val="20"/>
        </w:rPr>
        <w:t>kutlar , öğrencilerimizin</w:t>
      </w:r>
      <w:proofErr w:type="gramEnd"/>
      <w:r w:rsidRPr="00712976">
        <w:rPr>
          <w:rFonts w:ascii="Times New Roman" w:hAnsi="Times New Roman"/>
          <w:b/>
          <w:bCs/>
          <w:sz w:val="20"/>
          <w:szCs w:val="20"/>
        </w:rPr>
        <w:t xml:space="preserve"> bu avantajı en iyi şekilde değerlendirmelerini arzu ederiz’’</w:t>
      </w:r>
    </w:p>
    <w:p w:rsidR="00712976" w:rsidRPr="00712976" w:rsidRDefault="00712976" w:rsidP="00712976">
      <w:pPr>
        <w:rPr>
          <w:rFonts w:ascii="Times New Roman" w:hAnsi="Times New Roman"/>
          <w:b/>
          <w:bCs/>
          <w:sz w:val="20"/>
          <w:szCs w:val="20"/>
        </w:rPr>
      </w:pPr>
    </w:p>
    <w:p w:rsidR="00712976" w:rsidRPr="00712976" w:rsidRDefault="00712976" w:rsidP="00712976">
      <w:pPr>
        <w:rPr>
          <w:rFonts w:ascii="Times New Roman" w:hAnsi="Times New Roman"/>
          <w:b/>
          <w:bCs/>
          <w:sz w:val="20"/>
          <w:szCs w:val="20"/>
        </w:rPr>
      </w:pPr>
      <w:r w:rsidRPr="00712976">
        <w:rPr>
          <w:rFonts w:ascii="Times New Roman" w:hAnsi="Times New Roman"/>
          <w:b/>
          <w:bCs/>
          <w:sz w:val="20"/>
          <w:szCs w:val="20"/>
        </w:rPr>
        <w:t>SAÜ Rektörü</w:t>
      </w:r>
      <w:r>
        <w:rPr>
          <w:rFonts w:ascii="Times New Roman" w:hAnsi="Times New Roman"/>
          <w:b/>
          <w:bCs/>
          <w:sz w:val="20"/>
          <w:szCs w:val="20"/>
        </w:rPr>
        <w:t xml:space="preserve"> M</w:t>
      </w:r>
      <w:r w:rsidRPr="00712976">
        <w:rPr>
          <w:rFonts w:ascii="Times New Roman" w:hAnsi="Times New Roman"/>
          <w:b/>
          <w:bCs/>
          <w:sz w:val="20"/>
          <w:szCs w:val="20"/>
        </w:rPr>
        <w:t xml:space="preserve">uzaffer Elmas da 32 yıldır üniversitede  görevli olarak hep meslek okullarında eğitimin yarısının işyerlerinde olmasının konuşulduğunu ama bir türlü hayata geçirilemediğini belirterek bu örnek çalışmanın bu nedenle çok önemli olduğunu belirtti ve </w:t>
      </w:r>
      <w:proofErr w:type="spellStart"/>
      <w:r w:rsidRPr="00712976">
        <w:rPr>
          <w:rFonts w:ascii="Times New Roman" w:hAnsi="Times New Roman"/>
          <w:b/>
          <w:bCs/>
          <w:sz w:val="20"/>
          <w:szCs w:val="20"/>
        </w:rPr>
        <w:t>yurddışındaki</w:t>
      </w:r>
      <w:proofErr w:type="spellEnd"/>
      <w:r w:rsidRPr="00712976">
        <w:rPr>
          <w:rFonts w:ascii="Times New Roman" w:hAnsi="Times New Roman"/>
          <w:b/>
          <w:bCs/>
          <w:sz w:val="20"/>
          <w:szCs w:val="20"/>
        </w:rPr>
        <w:t xml:space="preserve"> temaslarından örnekle şunları </w:t>
      </w:r>
      <w:proofErr w:type="gramStart"/>
      <w:r w:rsidRPr="00712976">
        <w:rPr>
          <w:rFonts w:ascii="Times New Roman" w:hAnsi="Times New Roman"/>
          <w:b/>
          <w:bCs/>
          <w:sz w:val="20"/>
          <w:szCs w:val="20"/>
        </w:rPr>
        <w:t>söyledi ;</w:t>
      </w:r>
      <w:proofErr w:type="gramEnd"/>
    </w:p>
    <w:p w:rsidR="000B5D60" w:rsidRDefault="00712976" w:rsidP="00712976">
      <w:pPr>
        <w:rPr>
          <w:rFonts w:ascii="Times New Roman" w:hAnsi="Times New Roman"/>
          <w:bCs/>
          <w:sz w:val="20"/>
          <w:szCs w:val="20"/>
        </w:rPr>
      </w:pPr>
      <w:r w:rsidRPr="00712976">
        <w:rPr>
          <w:rFonts w:ascii="Times New Roman" w:hAnsi="Times New Roman"/>
          <w:b/>
          <w:bCs/>
          <w:sz w:val="20"/>
          <w:szCs w:val="20"/>
        </w:rPr>
        <w:t>‘’</w:t>
      </w:r>
      <w:r w:rsidRPr="00712976">
        <w:rPr>
          <w:rFonts w:ascii="Times New Roman" w:hAnsi="Times New Roman"/>
          <w:bCs/>
          <w:sz w:val="20"/>
          <w:szCs w:val="20"/>
        </w:rPr>
        <w:t xml:space="preserve"> </w:t>
      </w:r>
      <w:r>
        <w:rPr>
          <w:rFonts w:ascii="Times New Roman" w:hAnsi="Times New Roman"/>
          <w:bCs/>
          <w:sz w:val="20"/>
          <w:szCs w:val="20"/>
        </w:rPr>
        <w:t xml:space="preserve">‘ Amerika’da  katıldığım </w:t>
      </w:r>
      <w:proofErr w:type="spellStart"/>
      <w:r>
        <w:rPr>
          <w:rFonts w:ascii="Times New Roman" w:hAnsi="Times New Roman"/>
          <w:bCs/>
          <w:sz w:val="20"/>
          <w:szCs w:val="20"/>
        </w:rPr>
        <w:t>toplanıda</w:t>
      </w:r>
      <w:proofErr w:type="spellEnd"/>
      <w:r>
        <w:rPr>
          <w:rFonts w:ascii="Times New Roman" w:hAnsi="Times New Roman"/>
          <w:bCs/>
          <w:sz w:val="20"/>
          <w:szCs w:val="20"/>
        </w:rPr>
        <w:t xml:space="preserve"> denildi </w:t>
      </w:r>
      <w:proofErr w:type="gramStart"/>
      <w:r>
        <w:rPr>
          <w:rFonts w:ascii="Times New Roman" w:hAnsi="Times New Roman"/>
          <w:bCs/>
          <w:sz w:val="20"/>
          <w:szCs w:val="20"/>
        </w:rPr>
        <w:t>ki ;10</w:t>
      </w:r>
      <w:proofErr w:type="gramEnd"/>
      <w:r>
        <w:rPr>
          <w:rFonts w:ascii="Times New Roman" w:hAnsi="Times New Roman"/>
          <w:bCs/>
          <w:sz w:val="20"/>
          <w:szCs w:val="20"/>
        </w:rPr>
        <w:t xml:space="preserve"> yıl içinde mevcut işlerin 3’te biri değişecek. değişime ve dönüşüme açık elemanlar iş hayatında değer kazanacak Dinamik ve adaptasyona </w:t>
      </w:r>
      <w:proofErr w:type="gramStart"/>
      <w:r>
        <w:rPr>
          <w:rFonts w:ascii="Times New Roman" w:hAnsi="Times New Roman"/>
          <w:bCs/>
          <w:sz w:val="20"/>
          <w:szCs w:val="20"/>
        </w:rPr>
        <w:t>yatkın  bireyler</w:t>
      </w:r>
      <w:proofErr w:type="gramEnd"/>
      <w:r>
        <w:rPr>
          <w:rFonts w:ascii="Times New Roman" w:hAnsi="Times New Roman"/>
          <w:bCs/>
          <w:sz w:val="20"/>
          <w:szCs w:val="20"/>
        </w:rPr>
        <w:t xml:space="preserve"> yetiştirmeliyiz’</w:t>
      </w:r>
      <w:r w:rsidR="000B5D60">
        <w:rPr>
          <w:rFonts w:ascii="Times New Roman" w:hAnsi="Times New Roman"/>
          <w:bCs/>
          <w:sz w:val="20"/>
          <w:szCs w:val="20"/>
        </w:rPr>
        <w:t xml:space="preserve"> Öğretim elemanlarımız da buna açık olmalı. Eskisi gibi öğrencilerin 5 dakikada ulaşabileceği bilgilerle ders veremeyiz.</w:t>
      </w:r>
      <w:r w:rsidR="000B5D60" w:rsidRPr="000B5D60">
        <w:t xml:space="preserve"> </w:t>
      </w:r>
      <w:r w:rsidR="000B5D60" w:rsidRPr="000B5D60">
        <w:rPr>
          <w:rFonts w:ascii="Times New Roman" w:hAnsi="Times New Roman"/>
          <w:bCs/>
          <w:sz w:val="20"/>
          <w:szCs w:val="20"/>
        </w:rPr>
        <w:t xml:space="preserve">Sakarya Üniversitesi Meslek Yüksekokullarında uygulamaya </w:t>
      </w:r>
      <w:r w:rsidR="000B5D60">
        <w:rPr>
          <w:rFonts w:ascii="Times New Roman" w:hAnsi="Times New Roman"/>
          <w:bCs/>
          <w:sz w:val="20"/>
          <w:szCs w:val="20"/>
        </w:rPr>
        <w:t xml:space="preserve">konulan; “3+1 Eğitim Modeli” diğer ülkeler için de örnek bir uygulamadır. Başta Sakarya Ticaret ve Sanayi Odası Başkanı Mahmut </w:t>
      </w:r>
      <w:proofErr w:type="spellStart"/>
      <w:r w:rsidR="000B5D60">
        <w:rPr>
          <w:rFonts w:ascii="Times New Roman" w:hAnsi="Times New Roman"/>
          <w:bCs/>
          <w:sz w:val="20"/>
          <w:szCs w:val="20"/>
        </w:rPr>
        <w:t>Kösemusul</w:t>
      </w:r>
      <w:proofErr w:type="spellEnd"/>
      <w:r w:rsidR="000B5D60">
        <w:rPr>
          <w:rFonts w:ascii="Times New Roman" w:hAnsi="Times New Roman"/>
          <w:bCs/>
          <w:sz w:val="20"/>
          <w:szCs w:val="20"/>
        </w:rPr>
        <w:t xml:space="preserve"> olmak üzere tüm sanayicilerimize bize destek olan işletmelerimize, öğretim görevlilerimize teşekkür </w:t>
      </w:r>
      <w:proofErr w:type="gramStart"/>
      <w:r w:rsidR="000B5D60">
        <w:rPr>
          <w:rFonts w:ascii="Times New Roman" w:hAnsi="Times New Roman"/>
          <w:bCs/>
          <w:sz w:val="20"/>
          <w:szCs w:val="20"/>
        </w:rPr>
        <w:t>ediyorum  dedi</w:t>
      </w:r>
      <w:proofErr w:type="gramEnd"/>
    </w:p>
    <w:p w:rsidR="000B5D60" w:rsidRPr="000B5D60" w:rsidRDefault="000B5D60" w:rsidP="000B5D60">
      <w:pPr>
        <w:rPr>
          <w:rFonts w:ascii="Times New Roman" w:hAnsi="Times New Roman"/>
          <w:bCs/>
          <w:sz w:val="20"/>
          <w:szCs w:val="20"/>
        </w:rPr>
      </w:pPr>
      <w:r w:rsidRPr="000B5D60">
        <w:rPr>
          <w:rFonts w:ascii="Times New Roman" w:hAnsi="Times New Roman"/>
          <w:bCs/>
          <w:sz w:val="20"/>
          <w:szCs w:val="20"/>
        </w:rPr>
        <w:lastRenderedPageBreak/>
        <w:t xml:space="preserve">MEYOK </w:t>
      </w:r>
      <w:proofErr w:type="spellStart"/>
      <w:r w:rsidRPr="000B5D60">
        <w:rPr>
          <w:rFonts w:ascii="Times New Roman" w:hAnsi="Times New Roman"/>
          <w:bCs/>
          <w:sz w:val="20"/>
          <w:szCs w:val="20"/>
        </w:rPr>
        <w:t>KoordinatörüDoç</w:t>
      </w:r>
      <w:proofErr w:type="spellEnd"/>
      <w:r w:rsidRPr="000B5D60">
        <w:rPr>
          <w:rFonts w:ascii="Times New Roman" w:hAnsi="Times New Roman"/>
          <w:bCs/>
          <w:sz w:val="20"/>
          <w:szCs w:val="20"/>
        </w:rPr>
        <w:t>. Dr. Mehmet SARIBIYIK</w:t>
      </w:r>
      <w:r>
        <w:rPr>
          <w:rFonts w:ascii="Times New Roman" w:hAnsi="Times New Roman"/>
          <w:bCs/>
          <w:sz w:val="20"/>
          <w:szCs w:val="20"/>
        </w:rPr>
        <w:t xml:space="preserve"> ise proje hakkında önemli bilgileri şöyle </w:t>
      </w:r>
      <w:proofErr w:type="gramStart"/>
      <w:r>
        <w:rPr>
          <w:rFonts w:ascii="Times New Roman" w:hAnsi="Times New Roman"/>
          <w:bCs/>
          <w:sz w:val="20"/>
          <w:szCs w:val="20"/>
        </w:rPr>
        <w:t>paylaştı ;</w:t>
      </w:r>
      <w:proofErr w:type="gramEnd"/>
    </w:p>
    <w:p w:rsidR="000B5D60" w:rsidRPr="000B5D60" w:rsidRDefault="00712976" w:rsidP="000B5D60">
      <w:pPr>
        <w:spacing w:before="120" w:after="60" w:line="240" w:lineRule="auto"/>
        <w:jc w:val="both"/>
        <w:rPr>
          <w:rFonts w:ascii="Times New Roman" w:eastAsia="Arial" w:hAnsi="Times New Roman" w:cs="Times New Roman"/>
          <w:sz w:val="24"/>
        </w:rPr>
      </w:pPr>
      <w:r>
        <w:rPr>
          <w:rFonts w:ascii="Times New Roman" w:hAnsi="Times New Roman"/>
          <w:bCs/>
          <w:sz w:val="20"/>
          <w:szCs w:val="20"/>
        </w:rPr>
        <w:t>’</w:t>
      </w:r>
      <w:r w:rsidR="000B5D60" w:rsidRPr="000B5D60">
        <w:rPr>
          <w:rFonts w:ascii="Times New Roman" w:eastAsia="Arial" w:hAnsi="Times New Roman" w:cs="Times New Roman"/>
          <w:sz w:val="24"/>
        </w:rPr>
        <w:t xml:space="preserve"> Sakarya ili Avrupa’nın Anadolu’ya açılan kapıları olan önemli iki karayolu ve bir demiryolu bağlantı güzergâhı üzerinde olması ve Türkiye’nin lokomotifi olan İstanbul’a yakınlığı nedeni ile önemli bir potansiyele sahiptir. Yatırımcı için önemli olan bu şartların uygun oluşu yatırımcıyı bu bölgeye çekmekte, bölgede yatırımlar artarak devam etmektedir. Sakarya’da mevcut ve kurulmakta olan organize sanayi bölgeleri ve fabrikalar bu potansiyelin işaretleridir. Türkiye Vagon Sanayi ve Koreli ortağı </w:t>
      </w:r>
      <w:proofErr w:type="spellStart"/>
      <w:r w:rsidR="000B5D60" w:rsidRPr="000B5D60">
        <w:rPr>
          <w:rFonts w:ascii="Times New Roman" w:eastAsia="Arial" w:hAnsi="Times New Roman" w:cs="Times New Roman"/>
          <w:sz w:val="24"/>
        </w:rPr>
        <w:t>Eurotem'le</w:t>
      </w:r>
      <w:proofErr w:type="spellEnd"/>
      <w:r w:rsidR="000B5D60" w:rsidRPr="000B5D60">
        <w:rPr>
          <w:rFonts w:ascii="Times New Roman" w:eastAsia="Arial" w:hAnsi="Times New Roman" w:cs="Times New Roman"/>
          <w:sz w:val="24"/>
        </w:rPr>
        <w:t xml:space="preserve"> başta Marmaray projesinin vagonlarını üreten raylı ulaşım sanayi kuruluşlarını da barındıran Sakarya'da, son yıllarda özellikle otomotiv, tekstil ve gıda sektörlerinde büyük gelişmeler yaşanmaktadır. </w:t>
      </w:r>
    </w:p>
    <w:p w:rsidR="000B5D60" w:rsidRPr="000B5D60" w:rsidRDefault="000B5D60" w:rsidP="000B5D60">
      <w:pPr>
        <w:spacing w:before="120" w:after="60" w:line="240" w:lineRule="auto"/>
        <w:jc w:val="both"/>
        <w:rPr>
          <w:rFonts w:ascii="Times New Roman" w:eastAsia="Times New Roman" w:hAnsi="Times New Roman" w:cs="Times New Roman"/>
          <w:bCs/>
          <w:sz w:val="24"/>
          <w:szCs w:val="24"/>
          <w:lang w:eastAsia="tr-TR"/>
        </w:rPr>
      </w:pPr>
      <w:r w:rsidRPr="000B5D60">
        <w:rPr>
          <w:rFonts w:ascii="Times New Roman" w:eastAsia="Times New Roman" w:hAnsi="Times New Roman" w:cs="Times New Roman"/>
          <w:b/>
          <w:bCs/>
          <w:sz w:val="24"/>
          <w:szCs w:val="24"/>
          <w:lang w:eastAsia="tr-TR"/>
        </w:rPr>
        <w:t>Temel amacı</w:t>
      </w:r>
      <w:r w:rsidRPr="000B5D60">
        <w:rPr>
          <w:rFonts w:ascii="Times New Roman" w:eastAsia="Times New Roman" w:hAnsi="Times New Roman" w:cs="Times New Roman"/>
          <w:bCs/>
          <w:sz w:val="24"/>
          <w:szCs w:val="24"/>
          <w:lang w:eastAsia="tr-TR"/>
        </w:rPr>
        <w:t xml:space="preserve"> belirli mesleklere yönelik </w:t>
      </w:r>
      <w:r w:rsidRPr="000B5D60">
        <w:rPr>
          <w:rFonts w:ascii="Times New Roman" w:eastAsia="Times New Roman" w:hAnsi="Times New Roman" w:cs="Times New Roman"/>
          <w:b/>
          <w:bCs/>
          <w:sz w:val="24"/>
          <w:szCs w:val="24"/>
          <w:lang w:eastAsia="tr-TR"/>
        </w:rPr>
        <w:t>nitelikli insan gücü</w:t>
      </w:r>
      <w:r w:rsidRPr="000B5D60">
        <w:rPr>
          <w:rFonts w:ascii="Times New Roman" w:eastAsia="Times New Roman" w:hAnsi="Times New Roman" w:cs="Times New Roman"/>
          <w:bCs/>
          <w:sz w:val="24"/>
          <w:szCs w:val="24"/>
          <w:lang w:eastAsia="tr-TR"/>
        </w:rPr>
        <w:t xml:space="preserve"> yetiştirmek olan Meslek Yüksekokulları; geleceğimizin teminatı olan gençlerimize; </w:t>
      </w:r>
      <w:r w:rsidRPr="000B5D60">
        <w:rPr>
          <w:rFonts w:ascii="Times New Roman" w:eastAsia="Times New Roman" w:hAnsi="Times New Roman" w:cs="Times New Roman"/>
          <w:b/>
          <w:bCs/>
          <w:sz w:val="24"/>
          <w:szCs w:val="24"/>
          <w:lang w:eastAsia="tr-TR"/>
        </w:rPr>
        <w:t xml:space="preserve">bilgi, beceri, davranış ve birlikte iş görme alışkanlığı </w:t>
      </w:r>
      <w:r w:rsidRPr="000B5D60">
        <w:rPr>
          <w:rFonts w:ascii="Times New Roman" w:eastAsia="Times New Roman" w:hAnsi="Times New Roman" w:cs="Times New Roman"/>
          <w:bCs/>
          <w:sz w:val="24"/>
          <w:szCs w:val="24"/>
          <w:lang w:eastAsia="tr-TR"/>
        </w:rPr>
        <w:t xml:space="preserve">kazandırmak suretiyle hayata hazırlanmasında ve iş dünyasının ihtiyaç duyduğu </w:t>
      </w:r>
      <w:r w:rsidRPr="000B5D60">
        <w:rPr>
          <w:rFonts w:ascii="Times New Roman" w:eastAsia="Times New Roman" w:hAnsi="Times New Roman" w:cs="Times New Roman"/>
          <w:b/>
          <w:bCs/>
          <w:sz w:val="24"/>
          <w:szCs w:val="24"/>
          <w:lang w:eastAsia="tr-TR"/>
        </w:rPr>
        <w:t xml:space="preserve">nitelikli insan gücünün </w:t>
      </w:r>
      <w:r w:rsidRPr="000B5D60">
        <w:rPr>
          <w:rFonts w:ascii="Times New Roman" w:eastAsia="Times New Roman" w:hAnsi="Times New Roman" w:cs="Times New Roman"/>
          <w:bCs/>
          <w:sz w:val="24"/>
          <w:szCs w:val="24"/>
          <w:lang w:eastAsia="tr-TR"/>
        </w:rPr>
        <w:t xml:space="preserve">yetiştirilmesinde önemli bir yere sahiptir. Ülkemizin gereksinimi olan kaliteli meslek eğitimi almış, sorumluluk sahibi, üretken ve yetkin nitelikli eleman yetiştirmeyi amaç edinen Yüksekokul programlarında 4 yarıyıllık eğitim-öğretim, teorik ve uygulamalı olarak yürütülmektedir. </w:t>
      </w:r>
    </w:p>
    <w:p w:rsidR="000B5D60" w:rsidRPr="000B5D60" w:rsidRDefault="000B5D60" w:rsidP="000B5D60">
      <w:pPr>
        <w:spacing w:before="120" w:after="60" w:line="240" w:lineRule="auto"/>
        <w:jc w:val="both"/>
        <w:rPr>
          <w:rFonts w:ascii="Times New Roman" w:eastAsia="Times New Roman" w:hAnsi="Times New Roman" w:cs="Times New Roman"/>
          <w:bCs/>
          <w:sz w:val="24"/>
          <w:szCs w:val="24"/>
          <w:lang w:eastAsia="tr-TR"/>
        </w:rPr>
      </w:pPr>
      <w:r w:rsidRPr="000B5D60">
        <w:rPr>
          <w:rFonts w:ascii="Times New Roman" w:eastAsia="Times New Roman" w:hAnsi="Times New Roman" w:cs="Times New Roman"/>
          <w:bCs/>
          <w:sz w:val="24"/>
          <w:szCs w:val="24"/>
          <w:lang w:eastAsia="tr-TR"/>
        </w:rPr>
        <w:t>Meslek Yüksekokulu öğrencilerimizin istihdama yönelik yetişmelerini sağlamak amacı ile Sakarya Üniversitesi bünyesindeki Meslek Yüksekokullarında yer alan 48 farklı programda eğitim öğretimin;</w:t>
      </w:r>
    </w:p>
    <w:p w:rsidR="000B5D60" w:rsidRPr="000B5D60" w:rsidRDefault="000B5D60" w:rsidP="000B5D60">
      <w:pPr>
        <w:numPr>
          <w:ilvl w:val="0"/>
          <w:numId w:val="1"/>
        </w:numPr>
        <w:spacing w:before="120" w:after="60" w:line="240" w:lineRule="auto"/>
        <w:jc w:val="both"/>
        <w:rPr>
          <w:rFonts w:ascii="Times New Roman" w:eastAsia="Times New Roman" w:hAnsi="Times New Roman" w:cs="Times New Roman"/>
          <w:bCs/>
          <w:sz w:val="24"/>
          <w:szCs w:val="24"/>
          <w:lang w:eastAsia="tr-TR"/>
        </w:rPr>
      </w:pPr>
      <w:r w:rsidRPr="000B5D60">
        <w:rPr>
          <w:rFonts w:ascii="Times New Roman" w:eastAsia="Times New Roman" w:hAnsi="Times New Roman" w:cs="Times New Roman"/>
          <w:b/>
          <w:bCs/>
          <w:sz w:val="24"/>
          <w:szCs w:val="24"/>
          <w:lang w:eastAsia="tr-TR"/>
        </w:rPr>
        <w:t xml:space="preserve">3 döneminin okulda ders, </w:t>
      </w:r>
    </w:p>
    <w:p w:rsidR="000B5D60" w:rsidRPr="000B5D60" w:rsidRDefault="000B5D60" w:rsidP="000B5D60">
      <w:pPr>
        <w:numPr>
          <w:ilvl w:val="0"/>
          <w:numId w:val="1"/>
        </w:numPr>
        <w:spacing w:before="120" w:after="60" w:line="240" w:lineRule="auto"/>
        <w:jc w:val="both"/>
        <w:rPr>
          <w:rFonts w:ascii="Times New Roman" w:eastAsia="Times New Roman" w:hAnsi="Times New Roman" w:cs="Times New Roman"/>
          <w:bCs/>
          <w:sz w:val="24"/>
          <w:szCs w:val="24"/>
          <w:lang w:eastAsia="tr-TR"/>
        </w:rPr>
      </w:pPr>
      <w:r w:rsidRPr="000B5D60">
        <w:rPr>
          <w:rFonts w:ascii="Times New Roman" w:eastAsia="Times New Roman" w:hAnsi="Times New Roman" w:cs="Times New Roman"/>
          <w:b/>
          <w:bCs/>
          <w:sz w:val="24"/>
          <w:szCs w:val="24"/>
          <w:lang w:eastAsia="tr-TR"/>
        </w:rPr>
        <w:t xml:space="preserve">1 dönemin işletmelerde uygulamalı </w:t>
      </w:r>
      <w:r w:rsidRPr="000B5D60">
        <w:rPr>
          <w:rFonts w:ascii="Times New Roman" w:eastAsia="Times New Roman" w:hAnsi="Times New Roman" w:cs="Times New Roman"/>
          <w:bCs/>
          <w:sz w:val="24"/>
          <w:szCs w:val="24"/>
          <w:lang w:eastAsia="tr-TR"/>
        </w:rPr>
        <w:t>olarak yapılması ile iş ve meslek hayatına hazırlamaktayız.</w:t>
      </w:r>
    </w:p>
    <w:p w:rsidR="000B5D60" w:rsidRPr="000B5D60" w:rsidRDefault="000B5D60" w:rsidP="000B5D60">
      <w:pPr>
        <w:autoSpaceDE w:val="0"/>
        <w:autoSpaceDN w:val="0"/>
        <w:adjustRightInd w:val="0"/>
        <w:spacing w:before="120" w:after="60" w:line="240" w:lineRule="auto"/>
        <w:jc w:val="both"/>
        <w:rPr>
          <w:rFonts w:ascii="Times New Roman" w:eastAsia="Times New Roman" w:hAnsi="Times New Roman" w:cs="Times New Roman"/>
          <w:sz w:val="24"/>
          <w:szCs w:val="24"/>
          <w:lang w:eastAsia="tr-TR"/>
        </w:rPr>
      </w:pPr>
      <w:r w:rsidRPr="000B5D60">
        <w:rPr>
          <w:rFonts w:ascii="Times New Roman" w:eastAsia="Times New Roman" w:hAnsi="Times New Roman" w:cs="Times New Roman"/>
          <w:sz w:val="24"/>
          <w:szCs w:val="24"/>
        </w:rPr>
        <w:t>Sakarya Üniversitesi – SATSO arasında yapılan işbirliği protokolü ile Meslek Yüksekokulu öğrencileri, eğitimleri süresince kazandıkları bilgi ve deneyimlerini, “Mesleki Uygulamalar” dersi adı altında kamu/özel kurum ve kuruluşlarda uygulamalı eğitimle pekiştirme imkânı bulacaktır. Eğitim Öğretim dönemi</w:t>
      </w:r>
      <w:r w:rsidRPr="000B5D60">
        <w:rPr>
          <w:rFonts w:ascii="Times New Roman" w:eastAsia="Times New Roman" w:hAnsi="Times New Roman" w:cs="Times New Roman"/>
          <w:sz w:val="24"/>
          <w:szCs w:val="24"/>
          <w:lang w:eastAsia="tr-TR"/>
        </w:rPr>
        <w:t xml:space="preserve"> içinde yapılacak olan mesleki uygulama eğitimi, akademik takvime uygun olarak 3. veya 4. dönem süresince 16 hafta ve tam zamanlı olarak yapılacaktır. </w:t>
      </w:r>
    </w:p>
    <w:p w:rsidR="000B5D60" w:rsidRPr="000B5D60" w:rsidRDefault="000B5D60" w:rsidP="000B5D60">
      <w:pPr>
        <w:autoSpaceDE w:val="0"/>
        <w:autoSpaceDN w:val="0"/>
        <w:adjustRightInd w:val="0"/>
        <w:spacing w:before="120" w:after="60" w:line="240" w:lineRule="auto"/>
        <w:jc w:val="both"/>
        <w:rPr>
          <w:rFonts w:ascii="Times New Roman" w:eastAsia="Times New Roman" w:hAnsi="Times New Roman" w:cs="Times New Roman"/>
          <w:sz w:val="24"/>
          <w:szCs w:val="24"/>
          <w:lang w:eastAsia="tr-TR"/>
        </w:rPr>
      </w:pPr>
      <w:r w:rsidRPr="000B5D60">
        <w:rPr>
          <w:rFonts w:ascii="Times New Roman" w:eastAsia="Times New Roman" w:hAnsi="Times New Roman" w:cs="Times New Roman"/>
          <w:sz w:val="24"/>
          <w:szCs w:val="24"/>
          <w:lang w:eastAsia="tr-TR"/>
        </w:rPr>
        <w:t>Öğrencilerin uygulama yapmak üzere iş yerlerine gönderilmesi için ilk iki dönem sonundaki genel ağırlıklı not ortalamasının en az 1.80 olması şartı aranacaktır. Dolayısı ile bu şartı sağlayamamış öğrenciler, işletmelerde yürütülecek olan iş yeri eğitimine gidemeyeceklerdir.</w:t>
      </w:r>
    </w:p>
    <w:p w:rsidR="000B5D60" w:rsidRPr="000B5D60" w:rsidRDefault="000B5D60" w:rsidP="000B5D60">
      <w:pPr>
        <w:spacing w:before="120" w:after="60" w:line="240" w:lineRule="auto"/>
        <w:jc w:val="both"/>
        <w:rPr>
          <w:rFonts w:ascii="Times New Roman" w:eastAsia="Times New Roman" w:hAnsi="Times New Roman" w:cs="Times New Roman"/>
          <w:sz w:val="24"/>
          <w:szCs w:val="24"/>
          <w:lang w:eastAsia="tr-TR"/>
        </w:rPr>
      </w:pPr>
      <w:r w:rsidRPr="000B5D60">
        <w:rPr>
          <w:rFonts w:ascii="Times New Roman" w:eastAsia="Times New Roman" w:hAnsi="Times New Roman" w:cs="Times New Roman"/>
          <w:sz w:val="24"/>
          <w:szCs w:val="24"/>
        </w:rPr>
        <w:t xml:space="preserve">Mesleki uygulama protokolünün akdedilmesi ile beceri eğitimine işletmelerde devam eden öğrencilerin sigortaları SGK hükümlerine göre Sakarya Üniversitesi tarafından ödenecektir. </w:t>
      </w:r>
    </w:p>
    <w:p w:rsidR="000B5D60" w:rsidRPr="000B5D60" w:rsidRDefault="000B5D60" w:rsidP="000B5D60">
      <w:pPr>
        <w:autoSpaceDE w:val="0"/>
        <w:autoSpaceDN w:val="0"/>
        <w:adjustRightInd w:val="0"/>
        <w:spacing w:before="120" w:after="60" w:line="240" w:lineRule="auto"/>
        <w:jc w:val="both"/>
        <w:rPr>
          <w:rFonts w:ascii="Times New Roman" w:eastAsia="Times New Roman" w:hAnsi="Times New Roman" w:cs="Times New Roman"/>
          <w:sz w:val="24"/>
          <w:szCs w:val="24"/>
        </w:rPr>
      </w:pPr>
      <w:r w:rsidRPr="000B5D60">
        <w:rPr>
          <w:rFonts w:ascii="Times New Roman" w:eastAsia="Times New Roman" w:hAnsi="Times New Roman" w:cs="Times New Roman"/>
          <w:sz w:val="24"/>
          <w:szCs w:val="24"/>
          <w:lang w:eastAsia="tr-TR"/>
        </w:rPr>
        <w:t xml:space="preserve">Mesleki uygulamanın amacına uygun bir şekilde yapılabilmesi için öğrencilerin takip ve denetimi, görevlendirilecek sorumlu bir öğretim elemanı tarafından yapılacaktır. </w:t>
      </w:r>
      <w:r w:rsidRPr="000B5D60">
        <w:rPr>
          <w:rFonts w:ascii="Times New Roman" w:eastAsia="Times New Roman" w:hAnsi="Times New Roman" w:cs="Times New Roman"/>
          <w:sz w:val="24"/>
          <w:szCs w:val="24"/>
        </w:rPr>
        <w:t>Mesleki uygulama eğitimini yapan öğrenciler başarılı/başarısız (YT/YZ) olarak değerlendirilecek olup, başarılı olmak için 100 üzerinden en az 65 almaları gereklidir. Başarı notu sorumlu öğretim elemanı ve işletme yetkilisi tarafından ortak belirlenecek ve “Mesleki Uygulamalar” dersinden başarısız olan öğrenciler dersi tekrar almak zorunda kalacaktır.</w:t>
      </w:r>
    </w:p>
    <w:p w:rsidR="000B5D60" w:rsidRPr="000B5D60" w:rsidRDefault="000B5D60" w:rsidP="000B5D60">
      <w:pPr>
        <w:autoSpaceDE w:val="0"/>
        <w:autoSpaceDN w:val="0"/>
        <w:adjustRightInd w:val="0"/>
        <w:spacing w:before="120" w:after="60" w:line="240" w:lineRule="auto"/>
        <w:jc w:val="both"/>
        <w:rPr>
          <w:rFonts w:ascii="Times New Roman" w:eastAsia="Times New Roman" w:hAnsi="Times New Roman" w:cs="Times New Roman"/>
          <w:sz w:val="24"/>
          <w:szCs w:val="24"/>
        </w:rPr>
      </w:pPr>
      <w:r w:rsidRPr="000B5D60">
        <w:rPr>
          <w:rFonts w:ascii="Times New Roman" w:eastAsia="Times New Roman" w:hAnsi="Times New Roman" w:cs="Times New Roman"/>
          <w:sz w:val="24"/>
          <w:szCs w:val="24"/>
        </w:rPr>
        <w:t xml:space="preserve">Bu çerçevede Meslek Yüksekokulu bünyesinde yer alan ilgili programlarda okuyan öğrencilerimiz “Mesleki Uygulama” yapmak üzere işletmelere bir protokol </w:t>
      </w:r>
      <w:proofErr w:type="gramStart"/>
      <w:r w:rsidRPr="000B5D60">
        <w:rPr>
          <w:rFonts w:ascii="Times New Roman" w:eastAsia="Times New Roman" w:hAnsi="Times New Roman" w:cs="Times New Roman"/>
          <w:sz w:val="24"/>
          <w:szCs w:val="24"/>
        </w:rPr>
        <w:t>dahilinde</w:t>
      </w:r>
      <w:proofErr w:type="gramEnd"/>
      <w:r w:rsidRPr="000B5D60">
        <w:rPr>
          <w:rFonts w:ascii="Times New Roman" w:eastAsia="Times New Roman" w:hAnsi="Times New Roman" w:cs="Times New Roman"/>
          <w:sz w:val="24"/>
          <w:szCs w:val="24"/>
        </w:rPr>
        <w:t xml:space="preserve"> katılacaklardır. </w:t>
      </w:r>
    </w:p>
    <w:p w:rsidR="00712976" w:rsidRDefault="00712976" w:rsidP="00712976">
      <w:pPr>
        <w:rPr>
          <w:rFonts w:ascii="Times New Roman" w:hAnsi="Times New Roman"/>
          <w:bCs/>
          <w:sz w:val="20"/>
          <w:szCs w:val="20"/>
        </w:rPr>
      </w:pPr>
    </w:p>
    <w:p w:rsidR="00AD0E08" w:rsidRDefault="00AD0E08" w:rsidP="00712976">
      <w:pPr>
        <w:rPr>
          <w:rFonts w:ascii="Times New Roman" w:hAnsi="Times New Roman"/>
          <w:b/>
          <w:bCs/>
          <w:sz w:val="20"/>
          <w:szCs w:val="20"/>
        </w:rPr>
      </w:pPr>
    </w:p>
    <w:p w:rsidR="00AD0E08" w:rsidRDefault="00AD0E08"/>
    <w:sectPr w:rsidR="00AD0E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8C6826"/>
    <w:multiLevelType w:val="hybridMultilevel"/>
    <w:tmpl w:val="75326A5C"/>
    <w:lvl w:ilvl="0" w:tplc="BE7414FA">
      <w:start w:val="1"/>
      <w:numFmt w:val="bullet"/>
      <w:lvlText w:val="•"/>
      <w:lvlJc w:val="left"/>
      <w:pPr>
        <w:tabs>
          <w:tab w:val="num" w:pos="720"/>
        </w:tabs>
        <w:ind w:left="720" w:hanging="360"/>
      </w:pPr>
      <w:rPr>
        <w:rFonts w:ascii="Arial" w:hAnsi="Arial" w:hint="default"/>
      </w:rPr>
    </w:lvl>
    <w:lvl w:ilvl="1" w:tplc="3FE4635A" w:tentative="1">
      <w:start w:val="1"/>
      <w:numFmt w:val="bullet"/>
      <w:lvlText w:val="•"/>
      <w:lvlJc w:val="left"/>
      <w:pPr>
        <w:tabs>
          <w:tab w:val="num" w:pos="1440"/>
        </w:tabs>
        <w:ind w:left="1440" w:hanging="360"/>
      </w:pPr>
      <w:rPr>
        <w:rFonts w:ascii="Arial" w:hAnsi="Arial" w:hint="default"/>
      </w:rPr>
    </w:lvl>
    <w:lvl w:ilvl="2" w:tplc="CA0A5F6A" w:tentative="1">
      <w:start w:val="1"/>
      <w:numFmt w:val="bullet"/>
      <w:lvlText w:val="•"/>
      <w:lvlJc w:val="left"/>
      <w:pPr>
        <w:tabs>
          <w:tab w:val="num" w:pos="2160"/>
        </w:tabs>
        <w:ind w:left="2160" w:hanging="360"/>
      </w:pPr>
      <w:rPr>
        <w:rFonts w:ascii="Arial" w:hAnsi="Arial" w:hint="default"/>
      </w:rPr>
    </w:lvl>
    <w:lvl w:ilvl="3" w:tplc="BD90ED8A" w:tentative="1">
      <w:start w:val="1"/>
      <w:numFmt w:val="bullet"/>
      <w:lvlText w:val="•"/>
      <w:lvlJc w:val="left"/>
      <w:pPr>
        <w:tabs>
          <w:tab w:val="num" w:pos="2880"/>
        </w:tabs>
        <w:ind w:left="2880" w:hanging="360"/>
      </w:pPr>
      <w:rPr>
        <w:rFonts w:ascii="Arial" w:hAnsi="Arial" w:hint="default"/>
      </w:rPr>
    </w:lvl>
    <w:lvl w:ilvl="4" w:tplc="4EEE5E2A" w:tentative="1">
      <w:start w:val="1"/>
      <w:numFmt w:val="bullet"/>
      <w:lvlText w:val="•"/>
      <w:lvlJc w:val="left"/>
      <w:pPr>
        <w:tabs>
          <w:tab w:val="num" w:pos="3600"/>
        </w:tabs>
        <w:ind w:left="3600" w:hanging="360"/>
      </w:pPr>
      <w:rPr>
        <w:rFonts w:ascii="Arial" w:hAnsi="Arial" w:hint="default"/>
      </w:rPr>
    </w:lvl>
    <w:lvl w:ilvl="5" w:tplc="FCDAE984" w:tentative="1">
      <w:start w:val="1"/>
      <w:numFmt w:val="bullet"/>
      <w:lvlText w:val="•"/>
      <w:lvlJc w:val="left"/>
      <w:pPr>
        <w:tabs>
          <w:tab w:val="num" w:pos="4320"/>
        </w:tabs>
        <w:ind w:left="4320" w:hanging="360"/>
      </w:pPr>
      <w:rPr>
        <w:rFonts w:ascii="Arial" w:hAnsi="Arial" w:hint="default"/>
      </w:rPr>
    </w:lvl>
    <w:lvl w:ilvl="6" w:tplc="3306E090" w:tentative="1">
      <w:start w:val="1"/>
      <w:numFmt w:val="bullet"/>
      <w:lvlText w:val="•"/>
      <w:lvlJc w:val="left"/>
      <w:pPr>
        <w:tabs>
          <w:tab w:val="num" w:pos="5040"/>
        </w:tabs>
        <w:ind w:left="5040" w:hanging="360"/>
      </w:pPr>
      <w:rPr>
        <w:rFonts w:ascii="Arial" w:hAnsi="Arial" w:hint="default"/>
      </w:rPr>
    </w:lvl>
    <w:lvl w:ilvl="7" w:tplc="B7C81AF2" w:tentative="1">
      <w:start w:val="1"/>
      <w:numFmt w:val="bullet"/>
      <w:lvlText w:val="•"/>
      <w:lvlJc w:val="left"/>
      <w:pPr>
        <w:tabs>
          <w:tab w:val="num" w:pos="5760"/>
        </w:tabs>
        <w:ind w:left="5760" w:hanging="360"/>
      </w:pPr>
      <w:rPr>
        <w:rFonts w:ascii="Arial" w:hAnsi="Arial" w:hint="default"/>
      </w:rPr>
    </w:lvl>
    <w:lvl w:ilvl="8" w:tplc="16B2284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73F"/>
    <w:rsid w:val="000B5D60"/>
    <w:rsid w:val="00712976"/>
    <w:rsid w:val="00A2273F"/>
    <w:rsid w:val="00AD0E08"/>
    <w:rsid w:val="00B978AD"/>
    <w:rsid w:val="00F00C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997</Words>
  <Characters>5685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4</cp:revision>
  <dcterms:created xsi:type="dcterms:W3CDTF">2012-05-03T12:48:00Z</dcterms:created>
  <dcterms:modified xsi:type="dcterms:W3CDTF">2012-05-03T13:26:00Z</dcterms:modified>
</cp:coreProperties>
</file>